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209" w:rsidRDefault="00AF1EDC" w:rsidP="00197D9E">
      <w:pPr>
        <w:tabs>
          <w:tab w:val="right" w:pos="7380"/>
        </w:tabs>
        <w:bidi/>
        <w:spacing w:after="0" w:line="240" w:lineRule="auto"/>
        <w:jc w:val="both"/>
        <w:rPr>
          <w:rFonts w:cs="B Nazanin"/>
          <w:rtl/>
          <w:lang w:bidi="fa-IR"/>
        </w:rPr>
      </w:pPr>
      <w:r>
        <w:rPr>
          <w:rFonts w:cs="B Nazanin"/>
          <w:noProof/>
          <w:rtl/>
        </w:rPr>
        <w:pict>
          <v:rect id="Rectangle 8" o:spid="_x0000_s1026" style="position:absolute;left:0;text-align:left;margin-left:4.85pt;margin-top:-18.3pt;width:110.75pt;height:50.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" stroked="f">
            <v:textbox style="mso-next-textbox:#Rectangle 8">
              <w:txbxContent>
                <w:p w:rsidR="00F83B72" w:rsidRPr="00B32511" w:rsidRDefault="00F83B72" w:rsidP="00694FF3">
                  <w:pPr>
                    <w:spacing w:after="0" w:line="240" w:lineRule="auto"/>
                    <w:rPr>
                      <w:rFonts w:cs="B Titr"/>
                      <w:b/>
                      <w:bCs/>
                      <w:sz w:val="12"/>
                      <w:szCs w:val="12"/>
                      <w:rtl/>
                      <w:lang w:bidi="fa-IR"/>
                    </w:rPr>
                  </w:pPr>
                </w:p>
                <w:p w:rsidR="00F83B72" w:rsidRPr="00B32D9E" w:rsidRDefault="00F83B72" w:rsidP="00694FF3">
                  <w:pPr>
                    <w:spacing w:after="0" w:line="240" w:lineRule="auto"/>
                    <w:rPr>
                      <w:rFonts w:cs="B Nazanin"/>
                      <w:b/>
                      <w:bCs/>
                      <w:sz w:val="12"/>
                      <w:szCs w:val="12"/>
                      <w:lang w:bidi="fa-IR"/>
                    </w:rPr>
                  </w:pPr>
                </w:p>
              </w:txbxContent>
            </v:textbox>
          </v:rect>
        </w:pict>
      </w:r>
    </w:p>
    <w:p w:rsidR="00C01E18" w:rsidRPr="001C786A" w:rsidRDefault="00AF1EDC" w:rsidP="00A15696">
      <w:pPr>
        <w:bidi/>
        <w:jc w:val="center"/>
        <w:rPr>
          <w:rFonts w:cs="B Titr"/>
          <w:b/>
          <w:bCs/>
          <w:rtl/>
          <w:lang w:bidi="fa-IR"/>
        </w:rPr>
      </w:pPr>
      <w:r>
        <w:rPr>
          <w:rFonts w:cs="B Titr"/>
          <w:b/>
          <w:bCs/>
          <w:noProof/>
          <w:rtl/>
        </w:rPr>
        <w:pict>
          <v:rect id="Rectangle 3" o:spid="_x0000_s1027" style="position:absolute;left:0;text-align:left;margin-left:424.45pt;margin-top:15.95pt;width:129.15pt;height:28.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" stroked="f">
            <v:textbox>
              <w:txbxContent>
                <w:p w:rsidR="00B52E29" w:rsidRPr="00EA4174" w:rsidRDefault="00B52E29" w:rsidP="00EA4174">
                  <w:pPr>
                    <w:rPr>
                      <w:szCs w:val="12"/>
                    </w:rPr>
                  </w:pPr>
                </w:p>
              </w:txbxContent>
            </v:textbox>
          </v:rect>
        </w:pict>
      </w:r>
      <w:r w:rsidR="00BE4247" w:rsidRPr="001C786A">
        <w:rPr>
          <w:rFonts w:cs="B Titr" w:hint="cs"/>
          <w:b/>
          <w:bCs/>
          <w:rtl/>
          <w:lang w:bidi="fa-IR"/>
        </w:rPr>
        <w:t>نمودار گردش کار</w:t>
      </w:r>
      <w:r w:rsidR="00A15696">
        <w:rPr>
          <w:rFonts w:cs="B Titr" w:hint="cs"/>
          <w:b/>
          <w:bCs/>
          <w:rtl/>
          <w:lang w:bidi="fa-IR"/>
        </w:rPr>
        <w:t xml:space="preserve"> اجرائی</w:t>
      </w:r>
      <w:r w:rsidR="00C04344">
        <w:rPr>
          <w:rFonts w:cs="B Titr" w:hint="cs"/>
          <w:b/>
          <w:bCs/>
          <w:rtl/>
          <w:lang w:bidi="fa-IR"/>
        </w:rPr>
        <w:t xml:space="preserve"> فرایند</w:t>
      </w:r>
      <w:r w:rsidR="00230042">
        <w:rPr>
          <w:rFonts w:cs="Cambria" w:hint="cs"/>
          <w:b/>
          <w:bCs/>
          <w:rtl/>
          <w:lang w:bidi="fa-IR"/>
        </w:rPr>
        <w:t>"</w:t>
      </w:r>
      <w:r w:rsidR="00A15696">
        <w:rPr>
          <w:rFonts w:cs="B Titr" w:hint="cs"/>
          <w:b/>
          <w:bCs/>
          <w:rtl/>
          <w:lang w:bidi="fa-IR"/>
        </w:rPr>
        <w:t>دعوت از کارشناسان خارجی</w:t>
      </w:r>
      <w:r w:rsidR="00230042">
        <w:rPr>
          <w:rFonts w:cs="Cambria" w:hint="cs"/>
          <w:b/>
          <w:bCs/>
          <w:rtl/>
          <w:lang w:bidi="fa-IR"/>
        </w:rPr>
        <w:t>"</w:t>
      </w:r>
      <w:r w:rsidR="00D139CE" w:rsidRPr="00D139CE">
        <w:rPr>
          <w:rFonts w:cs="B Titr" w:hint="cs"/>
          <w:b/>
          <w:bCs/>
          <w:vertAlign w:val="superscript"/>
          <w:rtl/>
          <w:lang w:bidi="fa-IR"/>
        </w:rPr>
        <w:t>1</w:t>
      </w:r>
    </w:p>
    <w:p w:rsidR="00533ADF" w:rsidRDefault="00AF1EDC" w:rsidP="00533ADF">
      <w:pPr>
        <w:bidi/>
        <w:rPr>
          <w:rFonts w:cs="B Nazanin"/>
          <w:rtl/>
          <w:lang w:bidi="fa-IR"/>
        </w:rPr>
      </w:pPr>
      <w:r w:rsidRPr="00AF1EDC">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4.85pt;margin-top:17.25pt;width:540pt;height:630.35pt;z-index:251659264" wrapcoords="8610 23 8460 46 8010 321 1290 436 1230 643 2760 757 2400 849 2460 918 8100 1125 8100 1308 9420 1492 7230 1561 5280 1699 5280 1859 990 2066 990 2227 5280 2227 5280 2755 6270 2961 6990 2961 1530 3260 1350 3328 1410 3696 2460 3742 2460 3948 8670 4063 8670 4430 1140 4522 1110 4683 1530 4797 1500 4912 4740 5027 10710 5165 10050 5532 6510 5899 4080 6175 4080 7368 300 7736 360 7850 4080 8103 4080 8837 300 8883 270 9021 1500 9205 1500 9251 3810 9572 4080 9572 4080 9847 4740 9939 6510 9939 3780 10100 3630 10100 3630 10306 2430 10421 2250 10467 2250 11041 420 11156 330 11248 600 11408 600 11454 2070 11776 2250 11776 2250 12258 5370 12510 4200 12510 4080 12533 4080 13520 4770 13612 6600 13612 3810 13704 2250 13841 2250 13979 330 14346 330 14576 1080 14714 2250 14714 2250 15288 4080 15448 6510 15448 4200 15540 4080 15563 4080 16137 510 16229 210 16550 360 16550 330 16780 2850 16917 4080 16963 4080 17652 390 17652 360 17835 1530 18019 1530 18065 3840 18386 4080 18386 930 18662 900 18960 2370 19121 4080 19121 4080 19488 630 19787 420 19901 480 19970 4080 20223 4320 20590 300 20774 240 21118 1530 21325 1440 21393 1950 21416 4620 21485 8730 21485 8790 21485 9150 21325 9300 20957 9180 20751 9060 20590 9270 20223 9270 17285 15360 17216 15300 9572 17790 9572 19350 9434 19350 9205 20700 8837 21090 8562 20850 8470 20790 8470 21330 8378 21360 8057 19320 7736 19350 7575 17760 7437 16500 7368 17340 7231 17340 6175 15060 5899 14250 5899 14310 5807 11550 5532 10860 5165 12540 5165 12990 5096 12930 3328 13080 3328 14460 3007 15240 2961 16320 2755 16320 1699 14250 1561 12330 1492 13890 1308 13860 1125 14040 757 13980 321 13530 46 13350 23 8610 23">
            <v:imagedata r:id="rId8" o:title=""/>
            <w10:wrap type="tight"/>
          </v:shape>
          <o:OLEObject Type="Embed" ProgID="Visio.Drawing.15" ShapeID="_x0000_s1048" DrawAspect="Content" ObjectID="_1639039000" r:id="rId9"/>
        </w:pict>
      </w:r>
    </w:p>
    <w:p w:rsidR="001C52D6" w:rsidRDefault="001C52D6" w:rsidP="001C52D6">
      <w:pPr>
        <w:bidi/>
        <w:rPr>
          <w:rFonts w:cs="B Nazanin"/>
          <w:rtl/>
          <w:lang w:bidi="fa-IR"/>
        </w:rPr>
      </w:pPr>
    </w:p>
    <w:p w:rsidR="001C52D6" w:rsidRDefault="001C52D6" w:rsidP="001C52D6">
      <w:pPr>
        <w:bidi/>
        <w:rPr>
          <w:rFonts w:cs="B Nazanin"/>
          <w:rtl/>
          <w:lang w:bidi="fa-IR"/>
        </w:rPr>
      </w:pPr>
    </w:p>
    <w:p w:rsidR="000114A5" w:rsidRDefault="000114A5" w:rsidP="000114A5">
      <w:pPr>
        <w:bidi/>
        <w:rPr>
          <w:rFonts w:cs="B Nazanin"/>
          <w:rtl/>
          <w:lang w:bidi="fa-IR"/>
        </w:rPr>
      </w:pPr>
    </w:p>
    <w:p w:rsidR="000114A5" w:rsidRDefault="000114A5" w:rsidP="000114A5">
      <w:pPr>
        <w:bidi/>
        <w:rPr>
          <w:rFonts w:cs="B Nazanin"/>
          <w:rtl/>
          <w:lang w:bidi="fa-IR"/>
        </w:rPr>
      </w:pPr>
    </w:p>
    <w:p w:rsidR="00B32511" w:rsidRDefault="00B32511" w:rsidP="00B32511">
      <w:pPr>
        <w:bidi/>
        <w:rPr>
          <w:rFonts w:cs="B Nazanin"/>
          <w:rtl/>
          <w:lang w:bidi="fa-IR"/>
        </w:rPr>
      </w:pPr>
    </w:p>
    <w:p w:rsidR="00B32511" w:rsidRDefault="00B32511" w:rsidP="00B32511">
      <w:pPr>
        <w:bidi/>
        <w:rPr>
          <w:rFonts w:cs="B Nazanin"/>
          <w:lang w:bidi="fa-IR"/>
        </w:rPr>
      </w:pPr>
    </w:p>
    <w:p w:rsidR="008A4ED1" w:rsidRDefault="008A4ED1" w:rsidP="008A4ED1">
      <w:pPr>
        <w:bidi/>
        <w:rPr>
          <w:rFonts w:cs="B Nazanin"/>
          <w:rtl/>
          <w:lang w:bidi="fa-IR"/>
        </w:rPr>
      </w:pPr>
    </w:p>
    <w:p w:rsidR="005C2469" w:rsidRDefault="005C2469" w:rsidP="005C2469">
      <w:pPr>
        <w:bidi/>
        <w:rPr>
          <w:rFonts w:cs="B Nazanin"/>
          <w:rtl/>
          <w:lang w:bidi="fa-IR"/>
        </w:rPr>
      </w:pPr>
    </w:p>
    <w:p w:rsidR="0072441E" w:rsidRDefault="0072441E" w:rsidP="0072441E">
      <w:pPr>
        <w:bidi/>
        <w:rPr>
          <w:rFonts w:cs="B Nazanin"/>
          <w:lang w:bidi="fa-IR"/>
        </w:rPr>
      </w:pPr>
    </w:p>
    <w:p w:rsidR="0072441E" w:rsidRDefault="0072441E" w:rsidP="0072441E">
      <w:pPr>
        <w:bidi/>
        <w:jc w:val="center"/>
        <w:rPr>
          <w:rFonts w:cs="B Nazanin"/>
          <w:rtl/>
          <w:lang w:bidi="fa-IR"/>
        </w:rPr>
      </w:pPr>
    </w:p>
    <w:p w:rsidR="00F801EB" w:rsidRDefault="00F801EB" w:rsidP="00F801EB">
      <w:pPr>
        <w:bidi/>
        <w:rPr>
          <w:rFonts w:cs="B Nazanin"/>
          <w:lang w:bidi="fa-IR"/>
        </w:rPr>
      </w:pPr>
    </w:p>
    <w:p w:rsidR="00F801EB" w:rsidRDefault="00F801EB" w:rsidP="00F801EB">
      <w:pPr>
        <w:bidi/>
        <w:rPr>
          <w:rFonts w:cs="B Nazanin"/>
          <w:lang w:bidi="fa-IR"/>
        </w:rPr>
      </w:pPr>
    </w:p>
    <w:p w:rsidR="00F801EB" w:rsidRDefault="00F801EB" w:rsidP="00F801EB">
      <w:pPr>
        <w:bidi/>
        <w:rPr>
          <w:rFonts w:cs="B Nazanin"/>
          <w:rtl/>
          <w:lang w:bidi="fa-IR"/>
        </w:rPr>
      </w:pPr>
    </w:p>
    <w:p w:rsidR="000E6F30" w:rsidRDefault="000E6F30" w:rsidP="000E6F30">
      <w:pPr>
        <w:bidi/>
        <w:rPr>
          <w:rFonts w:cs="B Nazanin"/>
          <w:rtl/>
          <w:lang w:bidi="fa-IR"/>
        </w:rPr>
      </w:pPr>
    </w:p>
    <w:p w:rsidR="00464101" w:rsidRDefault="00464101" w:rsidP="00F83B72">
      <w:pPr>
        <w:bidi/>
        <w:jc w:val="center"/>
        <w:rPr>
          <w:rFonts w:cs="B Nazanin"/>
          <w:rtl/>
          <w:lang w:bidi="fa-IR"/>
        </w:rPr>
      </w:pPr>
    </w:p>
    <w:p w:rsidR="00FA0152" w:rsidRDefault="00FA0152" w:rsidP="00FA0152">
      <w:pPr>
        <w:bidi/>
        <w:rPr>
          <w:rFonts w:cs="B Nazanin"/>
          <w:rtl/>
          <w:lang w:bidi="fa-IR"/>
        </w:rPr>
      </w:pPr>
    </w:p>
    <w:p w:rsidR="00FA0152" w:rsidRDefault="00FA0152" w:rsidP="00FA0152">
      <w:pPr>
        <w:bidi/>
        <w:rPr>
          <w:rFonts w:cs="B Nazanin"/>
          <w:rtl/>
          <w:lang w:bidi="fa-IR"/>
        </w:rPr>
      </w:pPr>
    </w:p>
    <w:p w:rsidR="00FA0152" w:rsidRDefault="00FA0152" w:rsidP="00FA0152">
      <w:pPr>
        <w:bidi/>
        <w:rPr>
          <w:rFonts w:cs="B Nazanin"/>
          <w:rtl/>
          <w:lang w:bidi="fa-IR"/>
        </w:rPr>
      </w:pPr>
    </w:p>
    <w:p w:rsidR="00FA0152" w:rsidRDefault="00FA0152" w:rsidP="00FA0152">
      <w:pPr>
        <w:bidi/>
        <w:rPr>
          <w:rFonts w:cs="B Nazanin"/>
          <w:rtl/>
          <w:lang w:bidi="fa-IR"/>
        </w:rPr>
      </w:pPr>
    </w:p>
    <w:p w:rsidR="00FA0152" w:rsidRDefault="00FA0152" w:rsidP="00FA0152">
      <w:pPr>
        <w:bidi/>
        <w:rPr>
          <w:rFonts w:cs="B Nazanin"/>
          <w:rtl/>
          <w:lang w:bidi="fa-IR"/>
        </w:rPr>
      </w:pPr>
    </w:p>
    <w:p w:rsidR="00FA0152" w:rsidRDefault="00FA0152" w:rsidP="00FA0152">
      <w:pPr>
        <w:bidi/>
        <w:rPr>
          <w:rFonts w:cs="B Nazanin"/>
          <w:rtl/>
          <w:lang w:bidi="fa-IR"/>
        </w:rPr>
      </w:pPr>
    </w:p>
    <w:p w:rsidR="00FA0152" w:rsidRDefault="00FA0152" w:rsidP="00FA0152">
      <w:pPr>
        <w:bidi/>
        <w:rPr>
          <w:rFonts w:cs="B Nazanin"/>
          <w:rtl/>
          <w:lang w:bidi="fa-IR"/>
        </w:rPr>
      </w:pPr>
    </w:p>
    <w:p w:rsidR="00FA0152" w:rsidRDefault="00FA0152" w:rsidP="00FA0152">
      <w:pPr>
        <w:bidi/>
        <w:rPr>
          <w:rFonts w:cs="B Nazanin"/>
          <w:rtl/>
          <w:lang w:bidi="fa-IR"/>
        </w:rPr>
      </w:pPr>
    </w:p>
    <w:p w:rsidR="00B32511" w:rsidRDefault="00B32511" w:rsidP="00B32511">
      <w:pPr>
        <w:bidi/>
        <w:spacing w:after="0" w:line="360" w:lineRule="auto"/>
        <w:rPr>
          <w:rFonts w:cs="B Nazanin"/>
          <w:rtl/>
          <w:lang w:bidi="fa-IR"/>
        </w:rPr>
      </w:pPr>
    </w:p>
    <w:p w:rsidR="001C52D6" w:rsidRPr="001C52D6" w:rsidRDefault="001C52D6" w:rsidP="001C52D6">
      <w:pPr>
        <w:bidi/>
        <w:spacing w:after="0" w:line="360" w:lineRule="auto"/>
        <w:rPr>
          <w:rFonts w:cs="B Nazanin"/>
          <w:sz w:val="16"/>
          <w:szCs w:val="16"/>
          <w:rtl/>
          <w:lang w:bidi="fa-IR"/>
        </w:rPr>
      </w:pPr>
      <w:bookmarkStart w:id="0" w:name="_GoBack"/>
      <w:bookmarkEnd w:id="0"/>
    </w:p>
    <w:p w:rsidR="007D72B1" w:rsidRPr="007D72B1" w:rsidRDefault="007D72B1" w:rsidP="007D72B1">
      <w:pPr>
        <w:bidi/>
        <w:rPr>
          <w:rFonts w:cs="B Nazanin"/>
          <w:rtl/>
          <w:lang w:bidi="fa-IR"/>
        </w:rPr>
      </w:pPr>
      <w:r w:rsidRPr="007D72B1">
        <w:rPr>
          <w:rFonts w:cs="B Nazanin" w:hint="cs"/>
          <w:rtl/>
          <w:lang w:bidi="fa-IR"/>
        </w:rPr>
        <w:t xml:space="preserve">1- این فلوچارت با فرض محقق شدن هرگام طراحی شده است. بدیهی است در صورت عدم تحقق هریک از گامها، در صورت نیاز،  موضوع به واحد درخواست کننده ارجاع داده خواهد شد. </w:t>
      </w:r>
    </w:p>
    <w:p w:rsidR="007D72B1" w:rsidRPr="007D72B1" w:rsidRDefault="007D72B1" w:rsidP="00D20573">
      <w:pPr>
        <w:bidi/>
        <w:rPr>
          <w:rFonts w:cs="B Nazanin"/>
          <w:rtl/>
          <w:lang w:bidi="fa-IR"/>
        </w:rPr>
      </w:pPr>
      <w:r w:rsidRPr="007D72B1">
        <w:rPr>
          <w:rFonts w:cs="B Nazanin" w:hint="cs"/>
          <w:rtl/>
          <w:lang w:bidi="fa-IR"/>
        </w:rPr>
        <w:t xml:space="preserve">2- در صورت وصول درخواستِ مستقیم از طرف کارشناس خارجی جهت حضور در دانشگاه، مراتب به واحد مربوطه و متعاقبا به شورای امور بین الملل دانشگاه ارجاع داده خواهد شد. </w:t>
      </w:r>
      <w:r w:rsidR="00530D50">
        <w:rPr>
          <w:rFonts w:cs="B Nazanin" w:hint="cs"/>
          <w:rtl/>
          <w:lang w:bidi="fa-IR"/>
        </w:rPr>
        <w:t xml:space="preserve">چنانچه دعوت از طریق رییس دانشگاه یا شورای امور بین الملل، وزارت متبوعه یا نهادی غیر از دانشگاه صورت گیرد انجام وظایف </w:t>
      </w:r>
      <w:r w:rsidR="00530D50">
        <w:rPr>
          <w:rFonts w:cs="Cambria" w:hint="cs"/>
          <w:rtl/>
          <w:lang w:bidi="fa-IR"/>
        </w:rPr>
        <w:t>"</w:t>
      </w:r>
      <w:r w:rsidR="00530D50">
        <w:rPr>
          <w:rFonts w:cs="B Nazanin" w:hint="cs"/>
          <w:rtl/>
          <w:lang w:bidi="fa-IR"/>
        </w:rPr>
        <w:t>واحد دعوت کننده</w:t>
      </w:r>
      <w:r w:rsidR="00530D50">
        <w:rPr>
          <w:rFonts w:cs="Cambria" w:hint="cs"/>
          <w:rtl/>
          <w:lang w:bidi="fa-IR"/>
        </w:rPr>
        <w:t>"</w:t>
      </w:r>
      <w:r w:rsidR="00530D50">
        <w:rPr>
          <w:rFonts w:cs="B Nazanin" w:hint="cs"/>
          <w:rtl/>
          <w:lang w:bidi="fa-IR"/>
        </w:rPr>
        <w:t xml:space="preserve"> با مدیریت امور بین الملل خواهد بود. </w:t>
      </w:r>
      <w:r w:rsidR="00D20573">
        <w:rPr>
          <w:rFonts w:cs="B Nazanin" w:hint="cs"/>
          <w:rtl/>
          <w:lang w:bidi="fa-IR"/>
        </w:rPr>
        <w:t xml:space="preserve">هرگونه دعوت از کارشناسان، نمایندگان و مسئولین سازمان جهانی بهداشت و دفاتر منطقه ای آن از طریق مدیریت امور بین الملل دانشگاه و با هماهنگی واحد امور بین الملل وزارت متبوعه صورت می گیرد. </w:t>
      </w:r>
    </w:p>
    <w:p w:rsidR="007D72B1" w:rsidRPr="007D72B1" w:rsidRDefault="007D72B1" w:rsidP="007D72B1">
      <w:pPr>
        <w:bidi/>
        <w:rPr>
          <w:rFonts w:cs="B Nazanin"/>
          <w:rtl/>
          <w:lang w:bidi="fa-IR"/>
        </w:rPr>
      </w:pPr>
      <w:r w:rsidRPr="007D72B1">
        <w:rPr>
          <w:rFonts w:cs="B Nazanin" w:hint="cs"/>
          <w:rtl/>
          <w:lang w:bidi="fa-IR"/>
        </w:rPr>
        <w:t>3- فرمت نامه "درخواست دعوت از کارشناس خارجی</w:t>
      </w:r>
      <w:r w:rsidRPr="007D72B1">
        <w:rPr>
          <w:rFonts w:cs="Cambria" w:hint="cs"/>
          <w:rtl/>
          <w:lang w:bidi="fa-IR"/>
        </w:rPr>
        <w:t>"</w:t>
      </w:r>
      <w:r w:rsidRPr="007D72B1">
        <w:rPr>
          <w:rFonts w:cs="B Nazanin" w:hint="cs"/>
          <w:rtl/>
          <w:lang w:bidi="fa-IR"/>
        </w:rPr>
        <w:t xml:space="preserve"> در سایت مدیریت امور بین الملل قابل دسترسی می باشد. </w:t>
      </w:r>
    </w:p>
    <w:p w:rsidR="007D72B1" w:rsidRDefault="007D72B1" w:rsidP="007D72B1">
      <w:pPr>
        <w:bidi/>
        <w:rPr>
          <w:rFonts w:cs="B Nazanin"/>
          <w:rtl/>
          <w:lang w:bidi="fa-IR"/>
        </w:rPr>
      </w:pPr>
      <w:r w:rsidRPr="007D72B1">
        <w:rPr>
          <w:rFonts w:cs="B Nazanin" w:hint="cs"/>
          <w:rtl/>
          <w:lang w:bidi="fa-IR"/>
        </w:rPr>
        <w:t>4- فرم "درخواست دعوت از کارشناسان خارجی</w:t>
      </w:r>
      <w:r w:rsidRPr="007D72B1">
        <w:rPr>
          <w:rFonts w:cs="Cambria" w:hint="cs"/>
          <w:rtl/>
          <w:lang w:bidi="fa-IR"/>
        </w:rPr>
        <w:t>"</w:t>
      </w:r>
      <w:r w:rsidRPr="007D72B1">
        <w:rPr>
          <w:rFonts w:cs="B Nazanin" w:hint="cs"/>
          <w:rtl/>
          <w:lang w:bidi="fa-IR"/>
        </w:rPr>
        <w:t xml:space="preserve"> در سایت مدیریت امور بین الملل قابل دسترسی می باشد. </w:t>
      </w:r>
    </w:p>
    <w:p w:rsidR="0040308E" w:rsidRDefault="0040308E" w:rsidP="0040308E">
      <w:pPr>
        <w:bidi/>
        <w:rPr>
          <w:rFonts w:cs="B Nazanin"/>
          <w:rtl/>
          <w:lang w:bidi="fa-IR"/>
        </w:rPr>
      </w:pPr>
      <w:r>
        <w:rPr>
          <w:rFonts w:cs="B Nazanin" w:hint="cs"/>
          <w:rtl/>
          <w:lang w:bidi="fa-IR"/>
        </w:rPr>
        <w:t xml:space="preserve">5- درخواست دعوت از کارشناس خارجی برای حضور در مراکز تحقیقاتی و پژوهشکده ها با امضا معاون تحقیقات و فناوری دانشگاه و برای حضور در </w:t>
      </w:r>
      <w:r w:rsidR="0005197E">
        <w:rPr>
          <w:rFonts w:cs="B Nazanin" w:hint="cs"/>
          <w:rtl/>
          <w:lang w:bidi="fa-IR"/>
        </w:rPr>
        <w:t xml:space="preserve">گروههای آموزشی با امضا روسای دانشکده ها به مدیرت امور بین الملل ارسال خواهد گردید. </w:t>
      </w:r>
    </w:p>
    <w:p w:rsidR="00B32511" w:rsidRPr="007D72B1" w:rsidRDefault="00B32511" w:rsidP="00B32511">
      <w:pPr>
        <w:bidi/>
        <w:rPr>
          <w:rFonts w:cs="B Nazanin"/>
          <w:rtl/>
          <w:lang w:bidi="fa-IR"/>
        </w:rPr>
      </w:pPr>
      <w:r>
        <w:rPr>
          <w:rFonts w:cs="B Nazanin" w:hint="cs"/>
          <w:rtl/>
          <w:lang w:bidi="fa-IR"/>
        </w:rPr>
        <w:t>6</w:t>
      </w:r>
      <w:r w:rsidRPr="00B32511">
        <w:rPr>
          <w:rFonts w:cs="B Nazanin" w:hint="cs"/>
          <w:rtl/>
          <w:lang w:bidi="fa-IR"/>
        </w:rPr>
        <w:t xml:space="preserve">- در صورتی که دعوت از کارشناس خارجی نیازمند اخذ ویزا نباشد حداقل زمان درخواست 20 روز،  در صورتی که کارشناس خارجی بنا بر دعوت یک نهاد رسمی (غیر از دانشگاه) در کشور بوده و قصد حضور در دانشگاه را داشته باشد حداقل زمان درخواست یک هفته و در صورتی که کارشناس خارجی بنا بر دعوت نهاد یا شخص غیر رسمی و یا شخصا در کشور بوده و قصد حضور در دانشگاه را داشته باشد حداقل زمان درخواست 20  روز خواهد بود. </w:t>
      </w:r>
    </w:p>
    <w:p w:rsidR="007D72B1" w:rsidRDefault="00B32511" w:rsidP="007D72B1">
      <w:pPr>
        <w:bidi/>
        <w:rPr>
          <w:rFonts w:cs="B Nazanin"/>
          <w:rtl/>
          <w:lang w:bidi="fa-IR"/>
        </w:rPr>
      </w:pPr>
      <w:r>
        <w:rPr>
          <w:rFonts w:cs="B Nazanin" w:hint="cs"/>
          <w:rtl/>
          <w:lang w:bidi="fa-IR"/>
        </w:rPr>
        <w:t>7</w:t>
      </w:r>
      <w:r w:rsidR="007D72B1" w:rsidRPr="007D72B1">
        <w:rPr>
          <w:rFonts w:cs="B Nazanin" w:hint="cs"/>
          <w:rtl/>
          <w:lang w:bidi="fa-IR"/>
        </w:rPr>
        <w:t xml:space="preserve">- </w:t>
      </w:r>
      <w:r w:rsidR="007D72B1" w:rsidRPr="007D72B1">
        <w:rPr>
          <w:rFonts w:cs="Cambria" w:hint="cs"/>
          <w:rtl/>
          <w:lang w:bidi="fa-IR"/>
        </w:rPr>
        <w:t>"</w:t>
      </w:r>
      <w:r w:rsidR="007D72B1" w:rsidRPr="007D72B1">
        <w:rPr>
          <w:rFonts w:cs="B Nazanin" w:hint="cs"/>
          <w:rtl/>
          <w:lang w:bidi="fa-IR"/>
        </w:rPr>
        <w:t>شیوه نامه دعوت از کارشناسان خارجی</w:t>
      </w:r>
      <w:r w:rsidR="007D72B1" w:rsidRPr="007D72B1">
        <w:rPr>
          <w:rFonts w:cs="Cambria" w:hint="cs"/>
          <w:rtl/>
          <w:lang w:bidi="fa-IR"/>
        </w:rPr>
        <w:t>"</w:t>
      </w:r>
      <w:r w:rsidR="007D72B1" w:rsidRPr="007D72B1">
        <w:rPr>
          <w:rFonts w:cs="B Nazanin" w:hint="cs"/>
          <w:rtl/>
          <w:lang w:bidi="fa-IR"/>
        </w:rPr>
        <w:t xml:space="preserve"> در سایت مدیریت امور بین الملل قابل دسترسی می باشد. </w:t>
      </w:r>
    </w:p>
    <w:p w:rsidR="00BC6C55" w:rsidRPr="007D72B1" w:rsidRDefault="00B32511" w:rsidP="00BC6C55">
      <w:pPr>
        <w:bidi/>
        <w:rPr>
          <w:rFonts w:cs="B Nazanin"/>
          <w:rtl/>
          <w:lang w:bidi="fa-IR"/>
        </w:rPr>
      </w:pPr>
      <w:r>
        <w:rPr>
          <w:rFonts w:cs="B Nazanin" w:hint="cs"/>
          <w:rtl/>
          <w:lang w:bidi="fa-IR"/>
        </w:rPr>
        <w:t>8</w:t>
      </w:r>
      <w:r w:rsidR="00BC6C55">
        <w:rPr>
          <w:rFonts w:cs="B Nazanin" w:hint="cs"/>
          <w:rtl/>
          <w:lang w:bidi="fa-IR"/>
        </w:rPr>
        <w:t xml:space="preserve">- در صورت عدم موافقت رییس دانشگاه یا شورا و یا حراست با دعوت از کارشناس خارجی موضوع توسط مدیریت امور بین الملل طی نامه رسمی به واحد دعوت کننده اعلام و این گام بعنوان گام نهائی نمودار گردش کار تلقی خواهد شد. </w:t>
      </w:r>
    </w:p>
    <w:p w:rsidR="007D72B1" w:rsidRPr="007D72B1" w:rsidRDefault="00B32511" w:rsidP="007D72B1">
      <w:pPr>
        <w:bidi/>
        <w:rPr>
          <w:rFonts w:cs="B Nazanin"/>
          <w:rtl/>
          <w:lang w:bidi="fa-IR"/>
        </w:rPr>
      </w:pPr>
      <w:r>
        <w:rPr>
          <w:rFonts w:cs="B Nazanin" w:hint="cs"/>
          <w:rtl/>
          <w:lang w:bidi="fa-IR"/>
        </w:rPr>
        <w:t>9</w:t>
      </w:r>
      <w:r w:rsidR="007D72B1" w:rsidRPr="007D72B1">
        <w:rPr>
          <w:rFonts w:cs="B Nazanin" w:hint="cs"/>
          <w:rtl/>
          <w:lang w:bidi="fa-IR"/>
        </w:rPr>
        <w:t xml:space="preserve">-  فرمت نامه </w:t>
      </w:r>
      <w:r w:rsidR="007D72B1" w:rsidRPr="007D72B1">
        <w:rPr>
          <w:rFonts w:cs="Cambria" w:hint="cs"/>
          <w:rtl/>
          <w:lang w:bidi="fa-IR"/>
        </w:rPr>
        <w:t>"</w:t>
      </w:r>
      <w:r w:rsidR="007D72B1" w:rsidRPr="007D72B1">
        <w:rPr>
          <w:rFonts w:cs="B Nazanin" w:hint="cs"/>
          <w:rtl/>
          <w:lang w:bidi="fa-IR"/>
        </w:rPr>
        <w:t>درخواست  اخذ روادید برای کارشناسان خارجی</w:t>
      </w:r>
      <w:r w:rsidR="007D72B1" w:rsidRPr="007D72B1">
        <w:rPr>
          <w:rFonts w:cs="Cambria" w:hint="cs"/>
          <w:rtl/>
          <w:lang w:bidi="fa-IR"/>
        </w:rPr>
        <w:t>"</w:t>
      </w:r>
      <w:r w:rsidR="007D72B1" w:rsidRPr="007D72B1">
        <w:rPr>
          <w:rFonts w:cs="B Nazanin" w:hint="cs"/>
          <w:rtl/>
          <w:lang w:bidi="fa-IR"/>
        </w:rPr>
        <w:t xml:space="preserve"> در سایت مدیریت امور بین الملل قابل دسترسی است. </w:t>
      </w:r>
    </w:p>
    <w:p w:rsidR="00CD09EC" w:rsidRDefault="00B32511" w:rsidP="00F12371">
      <w:pPr>
        <w:bidi/>
        <w:rPr>
          <w:rFonts w:cs="B Nazanin"/>
          <w:rtl/>
          <w:lang w:bidi="fa-IR"/>
        </w:rPr>
      </w:pPr>
      <w:r>
        <w:rPr>
          <w:rFonts w:cs="B Nazanin" w:hint="cs"/>
          <w:rtl/>
          <w:lang w:bidi="fa-IR"/>
        </w:rPr>
        <w:t>10</w:t>
      </w:r>
      <w:r w:rsidR="007D72B1" w:rsidRPr="007D72B1">
        <w:rPr>
          <w:rFonts w:cs="B Nazanin" w:hint="cs"/>
          <w:rtl/>
          <w:lang w:bidi="fa-IR"/>
        </w:rPr>
        <w:t xml:space="preserve">- فرم های مربوط به </w:t>
      </w:r>
      <w:r w:rsidR="007D72B1" w:rsidRPr="007D72B1">
        <w:rPr>
          <w:rFonts w:cs="Cambria" w:hint="cs"/>
          <w:rtl/>
          <w:lang w:bidi="fa-IR"/>
        </w:rPr>
        <w:t>"</w:t>
      </w:r>
      <w:r w:rsidR="007D72B1" w:rsidRPr="007D72B1">
        <w:rPr>
          <w:rFonts w:cs="B Nazanin" w:hint="cs"/>
          <w:rtl/>
          <w:lang w:bidi="fa-IR"/>
        </w:rPr>
        <w:t>اخذ روادید برای کارشناسان خارجی</w:t>
      </w:r>
      <w:r w:rsidR="007D72B1" w:rsidRPr="007D72B1">
        <w:rPr>
          <w:rFonts w:cs="Cambria" w:hint="cs"/>
          <w:rtl/>
          <w:lang w:bidi="fa-IR"/>
        </w:rPr>
        <w:t>"</w:t>
      </w:r>
      <w:r w:rsidR="007D72B1" w:rsidRPr="007D72B1">
        <w:rPr>
          <w:rFonts w:cs="B Nazanin" w:hint="cs"/>
          <w:rtl/>
          <w:lang w:bidi="fa-IR"/>
        </w:rPr>
        <w:t xml:space="preserve"> در سایت مدیریت امور بین الملل قابل</w:t>
      </w:r>
      <w:r w:rsidR="00CD09EC">
        <w:rPr>
          <w:rFonts w:cs="B Nazanin" w:hint="cs"/>
          <w:rtl/>
          <w:lang w:bidi="fa-IR"/>
        </w:rPr>
        <w:t xml:space="preserve"> دسترسی است. برای اتباع آمریکا، انگلیس و کانادا</w:t>
      </w:r>
      <w:r w:rsidR="007D72B1" w:rsidRPr="007D72B1">
        <w:rPr>
          <w:rFonts w:cs="B Nazanin" w:hint="cs"/>
          <w:rtl/>
          <w:lang w:bidi="fa-IR"/>
        </w:rPr>
        <w:t xml:space="preserve"> علاوه بر فرم </w:t>
      </w:r>
      <w:r w:rsidR="007D72B1" w:rsidRPr="007D72B1">
        <w:rPr>
          <w:rFonts w:cs="Cambria" w:hint="cs"/>
          <w:rtl/>
          <w:lang w:bidi="fa-IR"/>
        </w:rPr>
        <w:t>"</w:t>
      </w:r>
      <w:r w:rsidR="007D72B1" w:rsidRPr="007D72B1">
        <w:rPr>
          <w:rFonts w:cs="B Nazanin" w:hint="cs"/>
          <w:rtl/>
          <w:lang w:bidi="fa-IR"/>
        </w:rPr>
        <w:t>اطلاعات شخصی برای اخذ روادید</w:t>
      </w:r>
      <w:r w:rsidR="007D72B1" w:rsidRPr="007D72B1">
        <w:rPr>
          <w:rFonts w:cs="Cambria" w:hint="cs"/>
          <w:rtl/>
          <w:lang w:bidi="fa-IR"/>
        </w:rPr>
        <w:t>"</w:t>
      </w:r>
      <w:r w:rsidR="007D72B1" w:rsidRPr="007D72B1">
        <w:rPr>
          <w:rFonts w:cs="B Nazanin" w:hint="cs"/>
          <w:rtl/>
          <w:lang w:bidi="fa-IR"/>
        </w:rPr>
        <w:t xml:space="preserve"> فرم های </w:t>
      </w:r>
      <w:r w:rsidR="007D72B1" w:rsidRPr="007D72B1">
        <w:rPr>
          <w:rFonts w:cs="B Nazanin"/>
          <w:lang w:bidi="fa-IR"/>
        </w:rPr>
        <w:t>B-C</w:t>
      </w:r>
      <w:r w:rsidR="00CD09EC">
        <w:rPr>
          <w:rFonts w:cs="B Nazanin" w:hint="cs"/>
          <w:rtl/>
          <w:lang w:bidi="fa-IR"/>
        </w:rPr>
        <w:t>و</w:t>
      </w:r>
      <w:r w:rsidR="007D72B1" w:rsidRPr="007D72B1">
        <w:rPr>
          <w:rFonts w:cs="B Nazanin"/>
          <w:lang w:bidi="fa-IR"/>
        </w:rPr>
        <w:t>E</w:t>
      </w:r>
      <w:r w:rsidR="007D72B1" w:rsidRPr="007D72B1">
        <w:rPr>
          <w:rFonts w:cs="B Nazanin" w:hint="cs"/>
          <w:rtl/>
          <w:lang w:bidi="fa-IR"/>
        </w:rPr>
        <w:t xml:space="preserve"> تکمیل و به صورت فایل نرم افزاری به مدیریت امور بین الملل ارسال خواهد گردید. </w:t>
      </w:r>
      <w:r w:rsidR="00CD09EC">
        <w:rPr>
          <w:rFonts w:cs="B Nazanin" w:hint="cs"/>
          <w:rtl/>
          <w:lang w:bidi="fa-IR"/>
        </w:rPr>
        <w:t xml:space="preserve">لازم بذکر است </w:t>
      </w:r>
      <w:r w:rsidR="00CD09EC" w:rsidRPr="007D72B1">
        <w:rPr>
          <w:rFonts w:cs="B Nazanin" w:hint="cs"/>
          <w:rtl/>
          <w:lang w:bidi="fa-IR"/>
        </w:rPr>
        <w:t xml:space="preserve">فرم اطلاعات شخصی و فرم </w:t>
      </w:r>
      <w:r w:rsidR="00CD09EC" w:rsidRPr="007D72B1">
        <w:rPr>
          <w:rFonts w:cs="B Nazanin"/>
          <w:lang w:bidi="fa-IR"/>
        </w:rPr>
        <w:t>C</w:t>
      </w:r>
      <w:r w:rsidR="00CD09EC" w:rsidRPr="007D72B1">
        <w:rPr>
          <w:rFonts w:cs="B Nazanin" w:hint="cs"/>
          <w:rtl/>
          <w:lang w:bidi="fa-IR"/>
        </w:rPr>
        <w:t xml:space="preserve"> توسط کارشناس خارجی تکمیل </w:t>
      </w:r>
      <w:r w:rsidR="00CD09EC">
        <w:rPr>
          <w:rFonts w:cs="B Nazanin" w:hint="cs"/>
          <w:rtl/>
          <w:lang w:bidi="fa-IR"/>
        </w:rPr>
        <w:t xml:space="preserve">شده و </w:t>
      </w:r>
      <w:r w:rsidR="00F12371">
        <w:rPr>
          <w:rFonts w:cs="B Nazanin" w:hint="cs"/>
          <w:rtl/>
          <w:lang w:bidi="fa-IR"/>
        </w:rPr>
        <w:t xml:space="preserve"> صحت فرم تکمیل شده </w:t>
      </w:r>
      <w:r w:rsidR="00CD09EC">
        <w:rPr>
          <w:rFonts w:cs="B Nazanin" w:hint="cs"/>
          <w:rtl/>
          <w:lang w:bidi="fa-IR"/>
        </w:rPr>
        <w:t>توسط واحد دعوت کننده بررسی</w:t>
      </w:r>
      <w:r w:rsidR="00F12371">
        <w:rPr>
          <w:rFonts w:cs="B Nazanin" w:hint="cs"/>
          <w:rtl/>
          <w:lang w:bidi="fa-IR"/>
        </w:rPr>
        <w:t xml:space="preserve"> و سپس به مدیریت امور بین الملل ارسال خواهد گردید. </w:t>
      </w:r>
    </w:p>
    <w:p w:rsidR="00B32511" w:rsidRPr="007D72B1" w:rsidRDefault="00B32511" w:rsidP="00B32511">
      <w:pPr>
        <w:bidi/>
        <w:rPr>
          <w:rFonts w:cs="B Nazanin"/>
          <w:rtl/>
          <w:lang w:bidi="fa-IR"/>
        </w:rPr>
      </w:pPr>
      <w:r>
        <w:rPr>
          <w:rFonts w:cs="B Nazanin" w:hint="cs"/>
          <w:rtl/>
          <w:lang w:bidi="fa-IR"/>
        </w:rPr>
        <w:t>11</w:t>
      </w:r>
      <w:r w:rsidRPr="00B32511">
        <w:rPr>
          <w:rFonts w:cs="B Nazanin" w:hint="cs"/>
          <w:rtl/>
          <w:lang w:bidi="fa-IR"/>
        </w:rPr>
        <w:t xml:space="preserve">- در صورت عدم حضور کارشناس خارجی موضوع با ذکر دلیل توسط واحد دعوت کننده به مدیریت امور بین الملل اطلاع داده خواهد شد. مدیریت امور بین الملل نیزموضوع عدم حضور کارشناس را به حراست دانشگاه اعلام خواهد نمود.  </w:t>
      </w:r>
    </w:p>
    <w:p w:rsidR="007D72B1" w:rsidRDefault="00B32511" w:rsidP="001062F5">
      <w:pPr>
        <w:bidi/>
        <w:rPr>
          <w:rFonts w:cs="B Nazanin"/>
          <w:rtl/>
          <w:lang w:bidi="fa-IR"/>
        </w:rPr>
      </w:pPr>
      <w:r>
        <w:rPr>
          <w:rFonts w:cs="B Nazanin" w:hint="cs"/>
          <w:rtl/>
          <w:lang w:bidi="fa-IR"/>
        </w:rPr>
        <w:t xml:space="preserve">12- </w:t>
      </w:r>
      <w:r w:rsidR="009F59BF">
        <w:rPr>
          <w:rFonts w:cs="B Nazanin" w:hint="cs"/>
          <w:rtl/>
          <w:lang w:bidi="fa-IR"/>
        </w:rPr>
        <w:t xml:space="preserve">فرم </w:t>
      </w:r>
      <w:r w:rsidR="00040774">
        <w:rPr>
          <w:rFonts w:cs="Cambria" w:hint="cs"/>
          <w:rtl/>
          <w:lang w:bidi="fa-IR"/>
        </w:rPr>
        <w:t>"</w:t>
      </w:r>
      <w:r w:rsidR="009F59BF">
        <w:rPr>
          <w:rFonts w:cs="B Nazanin" w:hint="cs"/>
          <w:rtl/>
          <w:lang w:bidi="fa-IR"/>
        </w:rPr>
        <w:t>گزارش حضور کارشناس خارجی</w:t>
      </w:r>
      <w:r w:rsidR="00040774">
        <w:rPr>
          <w:rFonts w:cs="Cambria" w:hint="cs"/>
          <w:rtl/>
          <w:lang w:bidi="fa-IR"/>
        </w:rPr>
        <w:t>"</w:t>
      </w:r>
      <w:r w:rsidR="009F59BF">
        <w:rPr>
          <w:rFonts w:cs="B Nazanin" w:hint="cs"/>
          <w:rtl/>
          <w:lang w:bidi="fa-IR"/>
        </w:rPr>
        <w:t xml:space="preserve"> در سایت مدیریت امور بین الملل قابل دسترسی است. </w:t>
      </w:r>
      <w:r w:rsidR="007D72B1" w:rsidRPr="007D72B1">
        <w:rPr>
          <w:rFonts w:cs="B Nazanin" w:hint="cs"/>
          <w:rtl/>
          <w:lang w:bidi="fa-IR"/>
        </w:rPr>
        <w:t xml:space="preserve"> پس از محقق شدن دعوت از کارشناس خارجی گزارش </w:t>
      </w:r>
      <w:r w:rsidR="009F59BF">
        <w:rPr>
          <w:rFonts w:cs="B Nazanin" w:hint="cs"/>
          <w:rtl/>
          <w:lang w:bidi="fa-IR"/>
        </w:rPr>
        <w:t xml:space="preserve">حضور کارشناس خارجی </w:t>
      </w:r>
      <w:r w:rsidR="007D72B1" w:rsidRPr="007D72B1">
        <w:rPr>
          <w:rFonts w:cs="B Nazanin" w:hint="cs"/>
          <w:rtl/>
          <w:lang w:bidi="fa-IR"/>
        </w:rPr>
        <w:t xml:space="preserve">باید براساس برنامه های اعلام شده قبلی ارائه </w:t>
      </w:r>
      <w:r w:rsidR="001062F5">
        <w:rPr>
          <w:rFonts w:cs="B Nazanin" w:hint="cs"/>
          <w:rtl/>
          <w:lang w:bidi="fa-IR"/>
        </w:rPr>
        <w:t xml:space="preserve">و </w:t>
      </w:r>
      <w:r w:rsidR="007D72B1" w:rsidRPr="007D72B1">
        <w:rPr>
          <w:rFonts w:cs="B Nazanin" w:hint="cs"/>
          <w:rtl/>
          <w:lang w:bidi="fa-IR"/>
        </w:rPr>
        <w:t xml:space="preserve">مقدار کل اعتبار هزینه شده نیز در گزارش قید گردد. </w:t>
      </w:r>
    </w:p>
    <w:p w:rsidR="00093200" w:rsidRPr="007D72B1" w:rsidRDefault="00B32511" w:rsidP="00135CD4">
      <w:pPr>
        <w:bidi/>
        <w:rPr>
          <w:rFonts w:cs="B Nazanin"/>
          <w:rtl/>
          <w:lang w:bidi="fa-IR"/>
        </w:rPr>
      </w:pPr>
      <w:r>
        <w:rPr>
          <w:rFonts w:cs="B Nazanin" w:hint="cs"/>
          <w:rtl/>
          <w:lang w:bidi="fa-IR"/>
        </w:rPr>
        <w:t xml:space="preserve">13- </w:t>
      </w:r>
      <w:r w:rsidR="00FE1AC7">
        <w:rPr>
          <w:rFonts w:cs="B Nazanin" w:hint="cs"/>
          <w:rtl/>
          <w:lang w:bidi="fa-IR"/>
        </w:rPr>
        <w:t xml:space="preserve">تطابق برنامه تنظیمی حضور کارشناس خارجی با برنامه اجرا شده و </w:t>
      </w:r>
      <w:r w:rsidR="00DA5B80">
        <w:rPr>
          <w:rFonts w:cs="B Nazanin" w:hint="cs"/>
          <w:rtl/>
          <w:lang w:bidi="fa-IR"/>
        </w:rPr>
        <w:t xml:space="preserve">تعیین </w:t>
      </w:r>
      <w:r w:rsidR="00FE1AC7">
        <w:rPr>
          <w:rFonts w:cs="B Nazanin" w:hint="cs"/>
          <w:rtl/>
          <w:lang w:bidi="fa-IR"/>
        </w:rPr>
        <w:t xml:space="preserve">تکلیف تحقق اهداف دعوت بایستی در گزارش لحاظ گردد. </w:t>
      </w:r>
    </w:p>
    <w:p w:rsidR="00A74341" w:rsidRPr="00093200" w:rsidRDefault="002748CA" w:rsidP="00093200">
      <w:pPr>
        <w:pStyle w:val="ListParagraph"/>
        <w:numPr>
          <w:ilvl w:val="0"/>
          <w:numId w:val="2"/>
        </w:numPr>
        <w:bidi/>
        <w:rPr>
          <w:rFonts w:cs="B Nazanin"/>
          <w:rtl/>
          <w:lang w:bidi="fa-IR"/>
        </w:rPr>
      </w:pPr>
      <w:r w:rsidRPr="00093200">
        <w:rPr>
          <w:rFonts w:cs="B Nazanin" w:hint="cs"/>
          <w:rtl/>
          <w:lang w:bidi="fa-IR"/>
        </w:rPr>
        <w:t xml:space="preserve">مدیریت امور بین الملل متعهد به رعایت استاندارد </w:t>
      </w:r>
      <w:r w:rsidR="005379DF" w:rsidRPr="00093200">
        <w:rPr>
          <w:rFonts w:cs="B Nazanin" w:hint="cs"/>
          <w:rtl/>
          <w:lang w:bidi="fa-IR"/>
        </w:rPr>
        <w:t xml:space="preserve">های تدوین شده مربوط به خود </w:t>
      </w:r>
      <w:r w:rsidR="00A74341" w:rsidRPr="00093200">
        <w:rPr>
          <w:rFonts w:cs="B Nazanin" w:hint="cs"/>
          <w:rtl/>
          <w:lang w:bidi="fa-IR"/>
        </w:rPr>
        <w:t>می باشد</w:t>
      </w:r>
      <w:r w:rsidR="00231668" w:rsidRPr="00093200">
        <w:rPr>
          <w:rFonts w:cs="B Nazanin" w:hint="cs"/>
          <w:rtl/>
          <w:lang w:bidi="fa-IR"/>
        </w:rPr>
        <w:t>.</w:t>
      </w:r>
    </w:p>
    <w:p w:rsidR="00A74341" w:rsidRDefault="00A74341" w:rsidP="00093200">
      <w:pPr>
        <w:pStyle w:val="ListParagraph"/>
        <w:numPr>
          <w:ilvl w:val="0"/>
          <w:numId w:val="2"/>
        </w:numPr>
        <w:bidi/>
        <w:rPr>
          <w:rFonts w:cs="B Nazanin"/>
          <w:lang w:bidi="fa-IR"/>
        </w:rPr>
      </w:pPr>
      <w:r w:rsidRPr="00093200">
        <w:rPr>
          <w:rFonts w:cs="B Nazanin" w:hint="cs"/>
          <w:rtl/>
          <w:lang w:bidi="fa-IR"/>
        </w:rPr>
        <w:t xml:space="preserve">پایش استانداردها براساس فرمت تدوین شده انجام و به صورت ماهانه گزارش می شود. </w:t>
      </w:r>
    </w:p>
    <w:p w:rsidR="00FD727F" w:rsidRDefault="00135CD4" w:rsidP="00135CD4">
      <w:pPr>
        <w:pStyle w:val="ListParagraph"/>
        <w:numPr>
          <w:ilvl w:val="0"/>
          <w:numId w:val="2"/>
        </w:numPr>
        <w:bidi/>
        <w:rPr>
          <w:rFonts w:cs="B Nazanin" w:hint="cs"/>
          <w:lang w:bidi="fa-IR"/>
        </w:rPr>
      </w:pPr>
      <w:r>
        <w:rPr>
          <w:rFonts w:cs="B Nazanin" w:hint="cs"/>
          <w:rtl/>
          <w:lang w:bidi="fa-IR"/>
        </w:rPr>
        <w:t xml:space="preserve">گام های مربوط به مدیریت امور بین الملل توسط کارشناس امور بین الملل انجام خواهد شد. </w:t>
      </w:r>
      <w:r w:rsidR="00FD727F">
        <w:rPr>
          <w:rFonts w:cs="B Nazanin"/>
          <w:lang w:bidi="fa-IR"/>
        </w:rPr>
        <w:t xml:space="preserve"> </w:t>
      </w:r>
    </w:p>
    <w:p w:rsidR="00135CD4" w:rsidRPr="00093200" w:rsidRDefault="00FD727F" w:rsidP="00FD727F">
      <w:pPr>
        <w:pStyle w:val="ListParagraph"/>
        <w:numPr>
          <w:ilvl w:val="0"/>
          <w:numId w:val="2"/>
        </w:numPr>
        <w:bidi/>
        <w:rPr>
          <w:rFonts w:cs="B Nazanin"/>
          <w:rtl/>
          <w:lang w:bidi="fa-IR"/>
        </w:rPr>
      </w:pPr>
      <w:r>
        <w:rPr>
          <w:rFonts w:cs="B Nazanin" w:hint="cs"/>
          <w:rtl/>
          <w:lang w:bidi="fa-IR"/>
        </w:rPr>
        <w:t>درصورت داشتن هرگونه سوال با شماره33534705  تماس حاصل فرمائید</w:t>
      </w:r>
    </w:p>
    <w:p w:rsidR="00FE4C7F" w:rsidRDefault="00FE4C7F" w:rsidP="00FE4C7F">
      <w:pPr>
        <w:bidi/>
        <w:rPr>
          <w:rFonts w:cs="B Nazanin"/>
          <w:rtl/>
          <w:lang w:bidi="fa-IR"/>
        </w:rPr>
      </w:pPr>
    </w:p>
    <w:sectPr w:rsidR="00FE4C7F" w:rsidSect="003E3414">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2AA" w:rsidRDefault="00AA72AA" w:rsidP="00F475F8">
      <w:pPr>
        <w:spacing w:after="0" w:line="240" w:lineRule="auto"/>
      </w:pPr>
      <w:r>
        <w:separator/>
      </w:r>
    </w:p>
  </w:endnote>
  <w:endnote w:type="continuationSeparator" w:id="1">
    <w:p w:rsidR="00AA72AA" w:rsidRDefault="00AA72AA" w:rsidP="00F475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174" w:rsidRDefault="00EA41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454335"/>
      <w:docPartObj>
        <w:docPartGallery w:val="Page Numbers (Bottom of Page)"/>
        <w:docPartUnique/>
      </w:docPartObj>
    </w:sdtPr>
    <w:sdtEndPr>
      <w:rPr>
        <w:noProof/>
      </w:rPr>
    </w:sdtEndPr>
    <w:sdtContent>
      <w:p w:rsidR="00D20573" w:rsidRDefault="00AF1EDC">
        <w:pPr>
          <w:pStyle w:val="Footer"/>
          <w:jc w:val="center"/>
        </w:pPr>
        <w:r>
          <w:fldChar w:fldCharType="begin"/>
        </w:r>
        <w:r w:rsidR="00D20573">
          <w:instrText xml:space="preserve"> PAGE   \* MERGEFORMAT </w:instrText>
        </w:r>
        <w:r>
          <w:fldChar w:fldCharType="separate"/>
        </w:r>
        <w:r w:rsidR="00FD727F">
          <w:rPr>
            <w:noProof/>
          </w:rPr>
          <w:t>2</w:t>
        </w:r>
        <w:r>
          <w:rPr>
            <w:noProof/>
          </w:rPr>
          <w:fldChar w:fldCharType="end"/>
        </w:r>
      </w:p>
    </w:sdtContent>
  </w:sdt>
  <w:p w:rsidR="00D20573" w:rsidRDefault="00D205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174" w:rsidRDefault="00EA41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2AA" w:rsidRDefault="00AA72AA" w:rsidP="00F475F8">
      <w:pPr>
        <w:spacing w:after="0" w:line="240" w:lineRule="auto"/>
      </w:pPr>
      <w:r>
        <w:separator/>
      </w:r>
    </w:p>
  </w:footnote>
  <w:footnote w:type="continuationSeparator" w:id="1">
    <w:p w:rsidR="00AA72AA" w:rsidRDefault="00AA72AA" w:rsidP="00F475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174" w:rsidRDefault="00AF1ED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97209" o:spid="_x0000_s2053" type="#_x0000_t75" style="position:absolute;margin-left:0;margin-top:0;width:539.95pt;height:659.65pt;z-index:-251657216;mso-position-horizontal:center;mso-position-horizontal-relative:margin;mso-position-vertical:center;mso-position-vertical-relative:margin" o:allowincell="f">
          <v:imagedata r:id="rId1" o:title="sarbarg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174" w:rsidRDefault="00AF1ED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97210" o:spid="_x0000_s2054" type="#_x0000_t75" style="position:absolute;margin-left:0;margin-top:0;width:539.95pt;height:659.65pt;z-index:-251656192;mso-position-horizontal:center;mso-position-horizontal-relative:margin;mso-position-vertical:center;mso-position-vertical-relative:margin" o:allowincell="f">
          <v:imagedata r:id="rId1" o:title="sarbarg3"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174" w:rsidRDefault="00AF1ED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97208" o:spid="_x0000_s2052" type="#_x0000_t75" style="position:absolute;margin-left:0;margin-top:0;width:539.95pt;height:659.65pt;z-index:-251658240;mso-position-horizontal:center;mso-position-horizontal-relative:margin;mso-position-vertical:center;mso-position-vertical-relative:margin" o:allowincell="f">
          <v:imagedata r:id="rId1" o:title="sarbarg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E0C42"/>
    <w:multiLevelType w:val="hybridMultilevel"/>
    <w:tmpl w:val="C5D63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2255B6"/>
    <w:multiLevelType w:val="hybridMultilevel"/>
    <w:tmpl w:val="8C32CED6"/>
    <w:lvl w:ilvl="0" w:tplc="3EFA70B0">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696E38"/>
    <w:multiLevelType w:val="hybridMultilevel"/>
    <w:tmpl w:val="3004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attachedTemplate r:id="rId1"/>
  <w:defaultTabStop w:val="720"/>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3E1D0C"/>
    <w:rsid w:val="00007B41"/>
    <w:rsid w:val="000114A5"/>
    <w:rsid w:val="000131B6"/>
    <w:rsid w:val="00021267"/>
    <w:rsid w:val="00022CBE"/>
    <w:rsid w:val="00025477"/>
    <w:rsid w:val="00035DD1"/>
    <w:rsid w:val="00036140"/>
    <w:rsid w:val="00040774"/>
    <w:rsid w:val="000424EC"/>
    <w:rsid w:val="000451E3"/>
    <w:rsid w:val="00047FA6"/>
    <w:rsid w:val="0005197E"/>
    <w:rsid w:val="0006252C"/>
    <w:rsid w:val="000626A1"/>
    <w:rsid w:val="00071332"/>
    <w:rsid w:val="0007197D"/>
    <w:rsid w:val="0007340F"/>
    <w:rsid w:val="00073BA4"/>
    <w:rsid w:val="00073BD6"/>
    <w:rsid w:val="000752C8"/>
    <w:rsid w:val="000817ED"/>
    <w:rsid w:val="00082551"/>
    <w:rsid w:val="00084BE6"/>
    <w:rsid w:val="00086EB6"/>
    <w:rsid w:val="00093200"/>
    <w:rsid w:val="00093F63"/>
    <w:rsid w:val="000A6E44"/>
    <w:rsid w:val="000B14B7"/>
    <w:rsid w:val="000C11E7"/>
    <w:rsid w:val="000C128B"/>
    <w:rsid w:val="000C79CF"/>
    <w:rsid w:val="000D7058"/>
    <w:rsid w:val="000E6F30"/>
    <w:rsid w:val="000E7853"/>
    <w:rsid w:val="000F1E8D"/>
    <w:rsid w:val="001062F5"/>
    <w:rsid w:val="0011574C"/>
    <w:rsid w:val="0012198B"/>
    <w:rsid w:val="0013293E"/>
    <w:rsid w:val="00135CD4"/>
    <w:rsid w:val="00142550"/>
    <w:rsid w:val="00145388"/>
    <w:rsid w:val="00147884"/>
    <w:rsid w:val="00151630"/>
    <w:rsid w:val="001625F9"/>
    <w:rsid w:val="0016675B"/>
    <w:rsid w:val="0017215D"/>
    <w:rsid w:val="00176E14"/>
    <w:rsid w:val="00182FD1"/>
    <w:rsid w:val="00184535"/>
    <w:rsid w:val="00186080"/>
    <w:rsid w:val="00197D9E"/>
    <w:rsid w:val="001A2D86"/>
    <w:rsid w:val="001A77CB"/>
    <w:rsid w:val="001C52D6"/>
    <w:rsid w:val="001C786A"/>
    <w:rsid w:val="001D3ADE"/>
    <w:rsid w:val="001D580A"/>
    <w:rsid w:val="001E4E12"/>
    <w:rsid w:val="001F2E79"/>
    <w:rsid w:val="001F5C46"/>
    <w:rsid w:val="001F654E"/>
    <w:rsid w:val="00207783"/>
    <w:rsid w:val="00210FE4"/>
    <w:rsid w:val="00211FFA"/>
    <w:rsid w:val="00215538"/>
    <w:rsid w:val="0022102D"/>
    <w:rsid w:val="00222CAC"/>
    <w:rsid w:val="00224FA9"/>
    <w:rsid w:val="00226396"/>
    <w:rsid w:val="00230042"/>
    <w:rsid w:val="00231668"/>
    <w:rsid w:val="00231BE9"/>
    <w:rsid w:val="00240925"/>
    <w:rsid w:val="00241451"/>
    <w:rsid w:val="0024349E"/>
    <w:rsid w:val="002444A9"/>
    <w:rsid w:val="00245496"/>
    <w:rsid w:val="0024703F"/>
    <w:rsid w:val="00247986"/>
    <w:rsid w:val="0025213B"/>
    <w:rsid w:val="00253FAB"/>
    <w:rsid w:val="002707F0"/>
    <w:rsid w:val="00273B6E"/>
    <w:rsid w:val="002748CA"/>
    <w:rsid w:val="00275A3F"/>
    <w:rsid w:val="002804DA"/>
    <w:rsid w:val="00280E76"/>
    <w:rsid w:val="002849D0"/>
    <w:rsid w:val="002869BB"/>
    <w:rsid w:val="00292B56"/>
    <w:rsid w:val="0029561D"/>
    <w:rsid w:val="00295A66"/>
    <w:rsid w:val="00297341"/>
    <w:rsid w:val="002B016D"/>
    <w:rsid w:val="002B3209"/>
    <w:rsid w:val="002B4BBD"/>
    <w:rsid w:val="002C5D2E"/>
    <w:rsid w:val="002D268A"/>
    <w:rsid w:val="002D2F40"/>
    <w:rsid w:val="002D5951"/>
    <w:rsid w:val="002D7993"/>
    <w:rsid w:val="002F02B6"/>
    <w:rsid w:val="002F0F6B"/>
    <w:rsid w:val="00311714"/>
    <w:rsid w:val="003136E1"/>
    <w:rsid w:val="00314CBD"/>
    <w:rsid w:val="0031615F"/>
    <w:rsid w:val="00324652"/>
    <w:rsid w:val="0033623F"/>
    <w:rsid w:val="00337102"/>
    <w:rsid w:val="00344496"/>
    <w:rsid w:val="00344733"/>
    <w:rsid w:val="003450BA"/>
    <w:rsid w:val="003474B4"/>
    <w:rsid w:val="00373EDE"/>
    <w:rsid w:val="00376704"/>
    <w:rsid w:val="00380E11"/>
    <w:rsid w:val="0038365C"/>
    <w:rsid w:val="00384649"/>
    <w:rsid w:val="00391F8B"/>
    <w:rsid w:val="00393A0D"/>
    <w:rsid w:val="003957E1"/>
    <w:rsid w:val="0039690B"/>
    <w:rsid w:val="003B11E9"/>
    <w:rsid w:val="003B5066"/>
    <w:rsid w:val="003C69E3"/>
    <w:rsid w:val="003D62C6"/>
    <w:rsid w:val="003E098E"/>
    <w:rsid w:val="003E0C69"/>
    <w:rsid w:val="003E0F45"/>
    <w:rsid w:val="003E1D0C"/>
    <w:rsid w:val="003E3414"/>
    <w:rsid w:val="003F76C2"/>
    <w:rsid w:val="0040308E"/>
    <w:rsid w:val="00411FA2"/>
    <w:rsid w:val="004120C0"/>
    <w:rsid w:val="0041484F"/>
    <w:rsid w:val="00421C17"/>
    <w:rsid w:val="00422600"/>
    <w:rsid w:val="00423234"/>
    <w:rsid w:val="004244CE"/>
    <w:rsid w:val="00424811"/>
    <w:rsid w:val="00427930"/>
    <w:rsid w:val="00434D68"/>
    <w:rsid w:val="00453746"/>
    <w:rsid w:val="0046208A"/>
    <w:rsid w:val="00464101"/>
    <w:rsid w:val="00473F53"/>
    <w:rsid w:val="00476B85"/>
    <w:rsid w:val="004850AB"/>
    <w:rsid w:val="004912DA"/>
    <w:rsid w:val="004936B3"/>
    <w:rsid w:val="0049724A"/>
    <w:rsid w:val="004A0F8C"/>
    <w:rsid w:val="004A6BE8"/>
    <w:rsid w:val="004B1161"/>
    <w:rsid w:val="004B20E5"/>
    <w:rsid w:val="004B2541"/>
    <w:rsid w:val="004B25EF"/>
    <w:rsid w:val="004B42B3"/>
    <w:rsid w:val="004B488C"/>
    <w:rsid w:val="004B5157"/>
    <w:rsid w:val="004B7FB6"/>
    <w:rsid w:val="004C4257"/>
    <w:rsid w:val="004E0E0A"/>
    <w:rsid w:val="004E40E5"/>
    <w:rsid w:val="004F1794"/>
    <w:rsid w:val="004F5389"/>
    <w:rsid w:val="004F7082"/>
    <w:rsid w:val="00502580"/>
    <w:rsid w:val="00513ACD"/>
    <w:rsid w:val="00513E14"/>
    <w:rsid w:val="0052196F"/>
    <w:rsid w:val="00522003"/>
    <w:rsid w:val="00527A9C"/>
    <w:rsid w:val="00530D50"/>
    <w:rsid w:val="00533ADF"/>
    <w:rsid w:val="005379DF"/>
    <w:rsid w:val="005478C4"/>
    <w:rsid w:val="00554880"/>
    <w:rsid w:val="00563C43"/>
    <w:rsid w:val="00571824"/>
    <w:rsid w:val="00582086"/>
    <w:rsid w:val="00584415"/>
    <w:rsid w:val="00593AE3"/>
    <w:rsid w:val="0059445B"/>
    <w:rsid w:val="005A161A"/>
    <w:rsid w:val="005A1E0C"/>
    <w:rsid w:val="005B45A6"/>
    <w:rsid w:val="005C2469"/>
    <w:rsid w:val="005C52FE"/>
    <w:rsid w:val="005D6DAF"/>
    <w:rsid w:val="005F0BE3"/>
    <w:rsid w:val="00604136"/>
    <w:rsid w:val="00614270"/>
    <w:rsid w:val="00614ACB"/>
    <w:rsid w:val="00615996"/>
    <w:rsid w:val="00617E21"/>
    <w:rsid w:val="00621386"/>
    <w:rsid w:val="0063131D"/>
    <w:rsid w:val="00636087"/>
    <w:rsid w:val="006378C9"/>
    <w:rsid w:val="006409A0"/>
    <w:rsid w:val="00653BB9"/>
    <w:rsid w:val="00672C15"/>
    <w:rsid w:val="006753A4"/>
    <w:rsid w:val="00676E64"/>
    <w:rsid w:val="006849F3"/>
    <w:rsid w:val="00684F91"/>
    <w:rsid w:val="00690375"/>
    <w:rsid w:val="00694FF3"/>
    <w:rsid w:val="00695F56"/>
    <w:rsid w:val="006A7FD4"/>
    <w:rsid w:val="006B4385"/>
    <w:rsid w:val="006D3403"/>
    <w:rsid w:val="006D4262"/>
    <w:rsid w:val="006E2EFA"/>
    <w:rsid w:val="006E4024"/>
    <w:rsid w:val="006E5D8F"/>
    <w:rsid w:val="006E711E"/>
    <w:rsid w:val="006F0200"/>
    <w:rsid w:val="006F3413"/>
    <w:rsid w:val="00713BC6"/>
    <w:rsid w:val="00720F99"/>
    <w:rsid w:val="0072441E"/>
    <w:rsid w:val="00725263"/>
    <w:rsid w:val="007266D7"/>
    <w:rsid w:val="0074217A"/>
    <w:rsid w:val="00745D66"/>
    <w:rsid w:val="00747083"/>
    <w:rsid w:val="00747CAA"/>
    <w:rsid w:val="007537A3"/>
    <w:rsid w:val="00754ACC"/>
    <w:rsid w:val="00766861"/>
    <w:rsid w:val="00766F42"/>
    <w:rsid w:val="00770921"/>
    <w:rsid w:val="00791D27"/>
    <w:rsid w:val="0079209D"/>
    <w:rsid w:val="00794C99"/>
    <w:rsid w:val="00796E23"/>
    <w:rsid w:val="007A1A5F"/>
    <w:rsid w:val="007A6388"/>
    <w:rsid w:val="007A76CC"/>
    <w:rsid w:val="007B7400"/>
    <w:rsid w:val="007D37E9"/>
    <w:rsid w:val="007D72B1"/>
    <w:rsid w:val="007E29A5"/>
    <w:rsid w:val="007E324B"/>
    <w:rsid w:val="007E441E"/>
    <w:rsid w:val="007E6A27"/>
    <w:rsid w:val="007E6D6E"/>
    <w:rsid w:val="007F127B"/>
    <w:rsid w:val="007F24C7"/>
    <w:rsid w:val="007F27AE"/>
    <w:rsid w:val="007F3272"/>
    <w:rsid w:val="007F4D38"/>
    <w:rsid w:val="007F78F2"/>
    <w:rsid w:val="00802A4E"/>
    <w:rsid w:val="00810F7D"/>
    <w:rsid w:val="00810F8D"/>
    <w:rsid w:val="00832781"/>
    <w:rsid w:val="008333C8"/>
    <w:rsid w:val="00834E9B"/>
    <w:rsid w:val="00837B1A"/>
    <w:rsid w:val="00847774"/>
    <w:rsid w:val="0085522D"/>
    <w:rsid w:val="00863F1F"/>
    <w:rsid w:val="00876F27"/>
    <w:rsid w:val="00880EE4"/>
    <w:rsid w:val="00885B94"/>
    <w:rsid w:val="00891A16"/>
    <w:rsid w:val="00892BFF"/>
    <w:rsid w:val="00893F7A"/>
    <w:rsid w:val="00896D9D"/>
    <w:rsid w:val="008A22C7"/>
    <w:rsid w:val="008A4ED1"/>
    <w:rsid w:val="008A5654"/>
    <w:rsid w:val="008A7612"/>
    <w:rsid w:val="008B486A"/>
    <w:rsid w:val="008B4E19"/>
    <w:rsid w:val="008B7EB9"/>
    <w:rsid w:val="008C31AA"/>
    <w:rsid w:val="008C5432"/>
    <w:rsid w:val="008D117D"/>
    <w:rsid w:val="008D2CC2"/>
    <w:rsid w:val="008D70C8"/>
    <w:rsid w:val="008F2090"/>
    <w:rsid w:val="00907A5B"/>
    <w:rsid w:val="00922EB7"/>
    <w:rsid w:val="009241E4"/>
    <w:rsid w:val="0093679D"/>
    <w:rsid w:val="00936E76"/>
    <w:rsid w:val="00944E7F"/>
    <w:rsid w:val="00945C5E"/>
    <w:rsid w:val="0095350C"/>
    <w:rsid w:val="0095423E"/>
    <w:rsid w:val="00955FF3"/>
    <w:rsid w:val="009579D2"/>
    <w:rsid w:val="0096145B"/>
    <w:rsid w:val="0098155F"/>
    <w:rsid w:val="00986781"/>
    <w:rsid w:val="00991CC1"/>
    <w:rsid w:val="009A312A"/>
    <w:rsid w:val="009A7228"/>
    <w:rsid w:val="009B0C16"/>
    <w:rsid w:val="009B252A"/>
    <w:rsid w:val="009C179D"/>
    <w:rsid w:val="009D2815"/>
    <w:rsid w:val="009E48DB"/>
    <w:rsid w:val="009E69C1"/>
    <w:rsid w:val="009E7F1B"/>
    <w:rsid w:val="009F3AD4"/>
    <w:rsid w:val="009F59BF"/>
    <w:rsid w:val="009F7415"/>
    <w:rsid w:val="00A04986"/>
    <w:rsid w:val="00A05F81"/>
    <w:rsid w:val="00A0762B"/>
    <w:rsid w:val="00A10F29"/>
    <w:rsid w:val="00A137AD"/>
    <w:rsid w:val="00A15696"/>
    <w:rsid w:val="00A24212"/>
    <w:rsid w:val="00A321F3"/>
    <w:rsid w:val="00A5067E"/>
    <w:rsid w:val="00A51126"/>
    <w:rsid w:val="00A517CE"/>
    <w:rsid w:val="00A55C7D"/>
    <w:rsid w:val="00A57DA8"/>
    <w:rsid w:val="00A61FBF"/>
    <w:rsid w:val="00A74341"/>
    <w:rsid w:val="00A7439D"/>
    <w:rsid w:val="00A83F2B"/>
    <w:rsid w:val="00A94E8F"/>
    <w:rsid w:val="00AA6CF9"/>
    <w:rsid w:val="00AA72AA"/>
    <w:rsid w:val="00AC0D82"/>
    <w:rsid w:val="00AC2B90"/>
    <w:rsid w:val="00AC401B"/>
    <w:rsid w:val="00AC47E2"/>
    <w:rsid w:val="00AD470F"/>
    <w:rsid w:val="00AF0DC7"/>
    <w:rsid w:val="00AF1EDC"/>
    <w:rsid w:val="00AF2A40"/>
    <w:rsid w:val="00AF4313"/>
    <w:rsid w:val="00B167E4"/>
    <w:rsid w:val="00B24D9F"/>
    <w:rsid w:val="00B32511"/>
    <w:rsid w:val="00B32D9E"/>
    <w:rsid w:val="00B33575"/>
    <w:rsid w:val="00B40B11"/>
    <w:rsid w:val="00B512BB"/>
    <w:rsid w:val="00B52E29"/>
    <w:rsid w:val="00B542D3"/>
    <w:rsid w:val="00B6391E"/>
    <w:rsid w:val="00B64F61"/>
    <w:rsid w:val="00B65533"/>
    <w:rsid w:val="00B67A51"/>
    <w:rsid w:val="00B67EBA"/>
    <w:rsid w:val="00B70B6B"/>
    <w:rsid w:val="00B921EE"/>
    <w:rsid w:val="00BA4244"/>
    <w:rsid w:val="00BB2B75"/>
    <w:rsid w:val="00BB2FE3"/>
    <w:rsid w:val="00BB32EF"/>
    <w:rsid w:val="00BC6C55"/>
    <w:rsid w:val="00BD0E43"/>
    <w:rsid w:val="00BD189F"/>
    <w:rsid w:val="00BE4247"/>
    <w:rsid w:val="00BF2916"/>
    <w:rsid w:val="00C00195"/>
    <w:rsid w:val="00C01E18"/>
    <w:rsid w:val="00C02478"/>
    <w:rsid w:val="00C04344"/>
    <w:rsid w:val="00C07647"/>
    <w:rsid w:val="00C1070C"/>
    <w:rsid w:val="00C13A06"/>
    <w:rsid w:val="00C16F61"/>
    <w:rsid w:val="00C2328E"/>
    <w:rsid w:val="00C41B6B"/>
    <w:rsid w:val="00C44A82"/>
    <w:rsid w:val="00C44B43"/>
    <w:rsid w:val="00C51E02"/>
    <w:rsid w:val="00C64783"/>
    <w:rsid w:val="00C64795"/>
    <w:rsid w:val="00C719F9"/>
    <w:rsid w:val="00C75C29"/>
    <w:rsid w:val="00C86276"/>
    <w:rsid w:val="00C9075C"/>
    <w:rsid w:val="00C933CF"/>
    <w:rsid w:val="00C975D5"/>
    <w:rsid w:val="00CA469F"/>
    <w:rsid w:val="00CA6034"/>
    <w:rsid w:val="00CC1FD4"/>
    <w:rsid w:val="00CD0477"/>
    <w:rsid w:val="00CD09EC"/>
    <w:rsid w:val="00CD511F"/>
    <w:rsid w:val="00CF17AE"/>
    <w:rsid w:val="00CF534A"/>
    <w:rsid w:val="00CF5BBF"/>
    <w:rsid w:val="00D02E06"/>
    <w:rsid w:val="00D108B1"/>
    <w:rsid w:val="00D139CE"/>
    <w:rsid w:val="00D20573"/>
    <w:rsid w:val="00D23228"/>
    <w:rsid w:val="00D25316"/>
    <w:rsid w:val="00D33734"/>
    <w:rsid w:val="00D47315"/>
    <w:rsid w:val="00D527E9"/>
    <w:rsid w:val="00D569E1"/>
    <w:rsid w:val="00D57487"/>
    <w:rsid w:val="00D61460"/>
    <w:rsid w:val="00D63344"/>
    <w:rsid w:val="00D63C63"/>
    <w:rsid w:val="00D75A97"/>
    <w:rsid w:val="00D82613"/>
    <w:rsid w:val="00D83182"/>
    <w:rsid w:val="00D874DF"/>
    <w:rsid w:val="00D875C3"/>
    <w:rsid w:val="00D90E81"/>
    <w:rsid w:val="00D95920"/>
    <w:rsid w:val="00DA5B80"/>
    <w:rsid w:val="00DA5D2E"/>
    <w:rsid w:val="00DB2EF0"/>
    <w:rsid w:val="00DB5834"/>
    <w:rsid w:val="00DE21D1"/>
    <w:rsid w:val="00DE29D4"/>
    <w:rsid w:val="00DF2D99"/>
    <w:rsid w:val="00E065ED"/>
    <w:rsid w:val="00E107F9"/>
    <w:rsid w:val="00E23A9D"/>
    <w:rsid w:val="00E24FD1"/>
    <w:rsid w:val="00E261EE"/>
    <w:rsid w:val="00E66D41"/>
    <w:rsid w:val="00E71B72"/>
    <w:rsid w:val="00E7347C"/>
    <w:rsid w:val="00E828DA"/>
    <w:rsid w:val="00E83E4F"/>
    <w:rsid w:val="00E861B1"/>
    <w:rsid w:val="00E90D64"/>
    <w:rsid w:val="00E939A5"/>
    <w:rsid w:val="00E97564"/>
    <w:rsid w:val="00EA06C0"/>
    <w:rsid w:val="00EA4174"/>
    <w:rsid w:val="00EA54A6"/>
    <w:rsid w:val="00EB3E7C"/>
    <w:rsid w:val="00EB694E"/>
    <w:rsid w:val="00EC081F"/>
    <w:rsid w:val="00EC0CDE"/>
    <w:rsid w:val="00EC31F7"/>
    <w:rsid w:val="00EC60DA"/>
    <w:rsid w:val="00ED15F4"/>
    <w:rsid w:val="00ED2000"/>
    <w:rsid w:val="00ED2DF6"/>
    <w:rsid w:val="00EE2EED"/>
    <w:rsid w:val="00EE6232"/>
    <w:rsid w:val="00EF328B"/>
    <w:rsid w:val="00EF53BF"/>
    <w:rsid w:val="00F0678B"/>
    <w:rsid w:val="00F12371"/>
    <w:rsid w:val="00F2284B"/>
    <w:rsid w:val="00F3224C"/>
    <w:rsid w:val="00F33A6B"/>
    <w:rsid w:val="00F45E2D"/>
    <w:rsid w:val="00F475F8"/>
    <w:rsid w:val="00F5043D"/>
    <w:rsid w:val="00F572CB"/>
    <w:rsid w:val="00F730D7"/>
    <w:rsid w:val="00F801EB"/>
    <w:rsid w:val="00F83B72"/>
    <w:rsid w:val="00F92EAE"/>
    <w:rsid w:val="00FA0152"/>
    <w:rsid w:val="00FA2035"/>
    <w:rsid w:val="00FA4D0C"/>
    <w:rsid w:val="00FA645C"/>
    <w:rsid w:val="00FB27B9"/>
    <w:rsid w:val="00FC3E15"/>
    <w:rsid w:val="00FC431E"/>
    <w:rsid w:val="00FD4AA6"/>
    <w:rsid w:val="00FD727F"/>
    <w:rsid w:val="00FE1031"/>
    <w:rsid w:val="00FE13D4"/>
    <w:rsid w:val="00FE1AC7"/>
    <w:rsid w:val="00FE4C7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E8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A9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27A9C"/>
    <w:rPr>
      <w:rFonts w:ascii="Segoe UI" w:hAnsi="Segoe UI" w:cs="Segoe UI"/>
      <w:sz w:val="18"/>
      <w:szCs w:val="18"/>
    </w:rPr>
  </w:style>
  <w:style w:type="paragraph" w:styleId="ListParagraph">
    <w:name w:val="List Paragraph"/>
    <w:basedOn w:val="Normal"/>
    <w:uiPriority w:val="34"/>
    <w:qFormat/>
    <w:rsid w:val="00AA6CF9"/>
    <w:pPr>
      <w:ind w:left="720"/>
      <w:contextualSpacing/>
    </w:pPr>
  </w:style>
  <w:style w:type="paragraph" w:styleId="Header">
    <w:name w:val="header"/>
    <w:basedOn w:val="Normal"/>
    <w:link w:val="HeaderChar"/>
    <w:uiPriority w:val="99"/>
    <w:unhideWhenUsed/>
    <w:rsid w:val="00F47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5F8"/>
    <w:rPr>
      <w:sz w:val="22"/>
      <w:szCs w:val="22"/>
    </w:rPr>
  </w:style>
  <w:style w:type="paragraph" w:styleId="Footer">
    <w:name w:val="footer"/>
    <w:basedOn w:val="Normal"/>
    <w:link w:val="FooterChar"/>
    <w:uiPriority w:val="99"/>
    <w:unhideWhenUsed/>
    <w:rsid w:val="00F47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5F8"/>
    <w:rPr>
      <w:sz w:val="22"/>
      <w:szCs w:val="22"/>
    </w:rPr>
  </w:style>
</w:styles>
</file>

<file path=word/webSettings.xml><?xml version="1.0" encoding="utf-8"?>
<w:webSettings xmlns:r="http://schemas.openxmlformats.org/officeDocument/2006/relationships" xmlns:w="http://schemas.openxmlformats.org/wordprocessingml/2006/main">
  <w:divs>
    <w:div w:id="168493464">
      <w:bodyDiv w:val="1"/>
      <w:marLeft w:val="0"/>
      <w:marRight w:val="0"/>
      <w:marTop w:val="0"/>
      <w:marBottom w:val="0"/>
      <w:divBdr>
        <w:top w:val="none" w:sz="0" w:space="0" w:color="auto"/>
        <w:left w:val="none" w:sz="0" w:space="0" w:color="auto"/>
        <w:bottom w:val="none" w:sz="0" w:space="0" w:color="auto"/>
        <w:right w:val="none" w:sz="0" w:space="0" w:color="auto"/>
      </w:divBdr>
    </w:div>
    <w:div w:id="1407679418">
      <w:bodyDiv w:val="1"/>
      <w:marLeft w:val="0"/>
      <w:marRight w:val="0"/>
      <w:marTop w:val="0"/>
      <w:marBottom w:val="0"/>
      <w:divBdr>
        <w:top w:val="none" w:sz="0" w:space="0" w:color="auto"/>
        <w:left w:val="none" w:sz="0" w:space="0" w:color="auto"/>
        <w:bottom w:val="none" w:sz="0" w:space="0" w:color="auto"/>
        <w:right w:val="none" w:sz="0" w:space="0" w:color="auto"/>
      </w:divBdr>
    </w:div>
    <w:div w:id="1676297582">
      <w:bodyDiv w:val="1"/>
      <w:marLeft w:val="0"/>
      <w:marRight w:val="0"/>
      <w:marTop w:val="0"/>
      <w:marBottom w:val="0"/>
      <w:divBdr>
        <w:top w:val="none" w:sz="0" w:space="0" w:color="auto"/>
        <w:left w:val="none" w:sz="0" w:space="0" w:color="auto"/>
        <w:bottom w:val="none" w:sz="0" w:space="0" w:color="auto"/>
        <w:right w:val="none" w:sz="0" w:space="0" w:color="auto"/>
      </w:divBdr>
    </w:div>
    <w:div w:id="176380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1111.vsdx"/><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av\Documents\Custom%20Office%20Templates\&#1601;&#1604;&#1608;&#1670;&#1575;&#1585;&#157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D1171-427E-4C31-89CE-41DA4A8D4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فلوچارت</Template>
  <TotalTime>196</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vaav</dc:creator>
  <cp:keywords/>
  <dc:description/>
  <cp:lastModifiedBy>1</cp:lastModifiedBy>
  <cp:revision>56</cp:revision>
  <cp:lastPrinted>2019-10-12T09:19:00Z</cp:lastPrinted>
  <dcterms:created xsi:type="dcterms:W3CDTF">2019-09-04T06:44:00Z</dcterms:created>
  <dcterms:modified xsi:type="dcterms:W3CDTF">2019-12-28T08:20:00Z</dcterms:modified>
</cp:coreProperties>
</file>